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AD11" w14:textId="77777777" w:rsidR="009D2E23" w:rsidRDefault="009D2E23" w:rsidP="009D2E23">
      <w:pPr>
        <w:pStyle w:val="NormalWeb"/>
        <w:shd w:val="clear" w:color="auto" w:fill="FFFFFF"/>
        <w:spacing w:before="0" w:beforeAutospacing="0" w:after="0" w:afterAutospacing="0"/>
        <w:rPr>
          <w:rFonts w:ascii="Helvetica" w:hAnsi="Helvetica" w:cs="Helvetica"/>
          <w:color w:val="2D3B45"/>
        </w:rPr>
      </w:pPr>
      <w:r>
        <w:rPr>
          <w:rFonts w:ascii="Calibri" w:hAnsi="Calibri" w:cs="Calibri"/>
          <w:color w:val="2D3B45"/>
        </w:rPr>
        <w:t xml:space="preserve">The two ways hiring a compensation professional </w:t>
      </w:r>
      <w:proofErr w:type="spellStart"/>
      <w:r>
        <w:rPr>
          <w:rFonts w:ascii="Calibri" w:hAnsi="Calibri" w:cs="Calibri"/>
          <w:color w:val="2D3B45"/>
        </w:rPr>
        <w:t>EasySpa</w:t>
      </w:r>
      <w:proofErr w:type="spellEnd"/>
      <w:r>
        <w:rPr>
          <w:rFonts w:ascii="Calibri" w:hAnsi="Calibri" w:cs="Calibri"/>
          <w:color w:val="2D3B45"/>
        </w:rPr>
        <w:t xml:space="preserve"> would benefit is by having a specific business strategy that would ensure the business’ continued success by having a competitive salary and benefits package that would allow for retaining already talented staff and recruiting future staff that can buy into the business’s culture. As the text describes, having a business strategy that aligns with its pay system increases the rate of success. It seems as if the company has grown but there </w:t>
      </w:r>
      <w:proofErr w:type="gramStart"/>
      <w:r>
        <w:rPr>
          <w:rFonts w:ascii="Calibri" w:hAnsi="Calibri" w:cs="Calibri"/>
          <w:color w:val="2D3B45"/>
        </w:rPr>
        <w:t>has</w:t>
      </w:r>
      <w:proofErr w:type="gramEnd"/>
      <w:r>
        <w:rPr>
          <w:rFonts w:ascii="Calibri" w:hAnsi="Calibri" w:cs="Calibri"/>
          <w:color w:val="2D3B45"/>
        </w:rPr>
        <w:t xml:space="preserve"> been no meetings to discuss and determine </w:t>
      </w:r>
      <w:proofErr w:type="spellStart"/>
      <w:r>
        <w:rPr>
          <w:rFonts w:ascii="Calibri" w:hAnsi="Calibri" w:cs="Calibri"/>
          <w:color w:val="2D3B45"/>
        </w:rPr>
        <w:t>it’s</w:t>
      </w:r>
      <w:proofErr w:type="spellEnd"/>
      <w:r>
        <w:rPr>
          <w:rFonts w:ascii="Calibri" w:hAnsi="Calibri" w:cs="Calibri"/>
          <w:color w:val="2D3B45"/>
        </w:rPr>
        <w:t xml:space="preserve"> vision, values and or overall climate of the company.</w:t>
      </w:r>
    </w:p>
    <w:p w14:paraId="314F2C0F" w14:textId="77777777" w:rsidR="009D2E23" w:rsidRDefault="009D2E23" w:rsidP="009D2E23">
      <w:pPr>
        <w:pStyle w:val="NormalWeb"/>
        <w:shd w:val="clear" w:color="auto" w:fill="FFFFFF"/>
        <w:spacing w:before="0" w:beforeAutospacing="0" w:after="0" w:afterAutospacing="0"/>
        <w:rPr>
          <w:rFonts w:ascii="Helvetica" w:hAnsi="Helvetica" w:cs="Helvetica"/>
          <w:color w:val="2D3B45"/>
        </w:rPr>
      </w:pPr>
      <w:r>
        <w:rPr>
          <w:rFonts w:ascii="Calibri" w:hAnsi="Calibri" w:cs="Calibri"/>
          <w:color w:val="2D3B45"/>
        </w:rPr>
        <w:t xml:space="preserve">Jay should focus on relaying the importance of defining what is most important for the company. Jay should transmit this importance by informing the CEO that a compensation professional would </w:t>
      </w:r>
      <w:proofErr w:type="gramStart"/>
      <w:r>
        <w:rPr>
          <w:rFonts w:ascii="Calibri" w:hAnsi="Calibri" w:cs="Calibri"/>
          <w:color w:val="2D3B45"/>
        </w:rPr>
        <w:t>take a look</w:t>
      </w:r>
      <w:proofErr w:type="gramEnd"/>
      <w:r>
        <w:rPr>
          <w:rFonts w:ascii="Calibri" w:hAnsi="Calibri" w:cs="Calibri"/>
          <w:color w:val="2D3B45"/>
        </w:rPr>
        <w:t xml:space="preserve"> at the laws that ensures the employees are classified correctly and are being paid accordingly. He would further look at how competitive the company is in relation to pay when compared to other companies providing the same services. The development of specific job descriptions would help with proper classification and whether an employee is exempt or non-exempt. He also needs to discuss the pay structure such as base salaries, incentives, sick time, holiday and holiday pay, paid time off, any type of executive pay and implementation of performance measures. Since the company seems to be customer focused and customer satisfaction is at the top of the list, Jay can devise performance evaluations by providing customer surveys to rate their level of satisfaction on services received. I would advise Jay to propose merit increases based on these evaluations to increase staff’s motivation for good delivery of services. As it also states that the staff has grown with the company, Jay can bring forth the idea of allowing those senior employees to have stock ownership as it would give them the sense of ownership the text describes.  </w:t>
      </w:r>
    </w:p>
    <w:p w14:paraId="455A0ED8" w14:textId="77777777" w:rsidR="00B34BE2" w:rsidRDefault="00B34BE2">
      <w:bookmarkStart w:id="0" w:name="_GoBack"/>
      <w:bookmarkEnd w:id="0"/>
    </w:p>
    <w:sectPr w:rsidR="00B34B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E23"/>
    <w:rsid w:val="009D2E23"/>
    <w:rsid w:val="00B34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588A3"/>
  <w15:chartTrackingRefBased/>
  <w15:docId w15:val="{087BF30D-AF2D-4A89-8AE8-C719DDE14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2E2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71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jorge flores</cp:lastModifiedBy>
  <cp:revision>1</cp:revision>
  <dcterms:created xsi:type="dcterms:W3CDTF">2018-10-18T02:52:00Z</dcterms:created>
  <dcterms:modified xsi:type="dcterms:W3CDTF">2018-10-18T02:53:00Z</dcterms:modified>
</cp:coreProperties>
</file>